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16E0A6" w14:textId="5E4C6027" w:rsidR="00662287" w:rsidRPr="003B5EC1" w:rsidRDefault="00662287" w:rsidP="006622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</w:p>
    <w:p w14:paraId="6BE10C3A" w14:textId="341DDEDA" w:rsidR="003B5EC1" w:rsidRPr="00662287" w:rsidRDefault="00662287" w:rsidP="00662287">
      <w:pPr>
        <w:rPr>
          <w:rFonts w:ascii="Times New Roman" w:hAnsi="Times New Roman" w:cs="Times New Roman"/>
          <w:b/>
          <w:sz w:val="24"/>
          <w:szCs w:val="24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</w:t>
      </w:r>
      <w:r w:rsidRPr="00526BD9">
        <w:rPr>
          <w:rFonts w:ascii="Times New Roman" w:eastAsia="Calibri" w:hAnsi="Times New Roman" w:cs="Times New Roman"/>
          <w:sz w:val="24"/>
          <w:szCs w:val="24"/>
        </w:rPr>
        <w:t xml:space="preserve"> ПРОТОКОЛА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1D">
        <w:rPr>
          <w:rFonts w:ascii="Times New Roman" w:hAnsi="Times New Roman" w:cs="Times New Roman"/>
          <w:sz w:val="24"/>
          <w:szCs w:val="24"/>
        </w:rPr>
        <w:t xml:space="preserve">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медикаменты </w:t>
      </w:r>
      <w:r>
        <w:rPr>
          <w:rFonts w:ascii="Times New Roman" w:hAnsi="Times New Roman" w:cs="Times New Roman"/>
          <w:sz w:val="24"/>
          <w:szCs w:val="24"/>
        </w:rPr>
        <w:t>по следующим лотам:</w:t>
      </w:r>
    </w:p>
    <w:tbl>
      <w:tblPr>
        <w:tblW w:w="10596" w:type="dxa"/>
        <w:tblInd w:w="-1026" w:type="dxa"/>
        <w:tblLook w:val="04A0" w:firstRow="1" w:lastRow="0" w:firstColumn="1" w:lastColumn="0" w:noHBand="0" w:noVBand="1"/>
      </w:tblPr>
      <w:tblGrid>
        <w:gridCol w:w="501"/>
        <w:gridCol w:w="1952"/>
        <w:gridCol w:w="1981"/>
        <w:gridCol w:w="1289"/>
        <w:gridCol w:w="781"/>
        <w:gridCol w:w="934"/>
        <w:gridCol w:w="991"/>
        <w:gridCol w:w="842"/>
        <w:gridCol w:w="1325"/>
      </w:tblGrid>
      <w:tr w:rsidR="00EF49B6" w:rsidRPr="001138AB" w14:paraId="398973FE" w14:textId="67CAC9B0" w:rsidTr="00EF49B6">
        <w:trPr>
          <w:trHeight w:val="32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К-во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5F00C" w14:textId="07A316AC" w:rsidR="00EF49B6" w:rsidRPr="00EF49B6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ИП А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қберді Уалихан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84179" w14:textId="3FFCF886" w:rsidR="00EF49B6" w:rsidRPr="00EF49B6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ТОО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IzidaMedLab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EF49B6" w:rsidRPr="001138AB" w14:paraId="130AFCCE" w14:textId="76E4A54E" w:rsidTr="00EF49B6">
        <w:trPr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0402" w14:textId="45A4271C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Антиген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трепонемный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ультраозученный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РСК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B158" w14:textId="457D3B82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5708" w14:textId="7060B800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B47C" w14:textId="497FC6AB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C613" w14:textId="45F572E6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9641" w14:textId="7445C728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147000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79073" w14:textId="66D6F848" w:rsidR="00EF49B6" w:rsidRPr="00054BDD" w:rsidRDefault="00EF49B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yellow"/>
                <w:lang w:val="en-US"/>
              </w:rPr>
            </w:pPr>
            <w:r w:rsidRPr="00054BDD">
              <w:rPr>
                <w:rFonts w:ascii="Calibri" w:hAnsi="Calibri" w:cs="Calibri"/>
                <w:color w:val="000000"/>
                <w:highlight w:val="yellow"/>
                <w:lang w:val="en-US"/>
              </w:rPr>
              <w:t>18500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A62F" w14:textId="304AEA67" w:rsidR="00EF49B6" w:rsidRPr="005263A3" w:rsidRDefault="005263A3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19050</w:t>
            </w:r>
          </w:p>
        </w:tc>
      </w:tr>
      <w:tr w:rsidR="00EF49B6" w:rsidRPr="001138AB" w14:paraId="740DCEF7" w14:textId="604234DC" w:rsidTr="00EF49B6">
        <w:trPr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F2ED" w14:textId="33F62F0F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Комплимент сухой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3428" w14:textId="06783116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B600" w14:textId="4BFFDC47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052E" w14:textId="31B26DFB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DC1" w14:textId="2531F606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8039" w14:textId="08B814BB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450000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83859" w14:textId="5FFFC68F" w:rsidR="00EF49B6" w:rsidRPr="00054BDD" w:rsidRDefault="00EF49B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yellow"/>
                <w:lang w:val="en-US"/>
              </w:rPr>
            </w:pPr>
            <w:r w:rsidRPr="00054BDD">
              <w:rPr>
                <w:rFonts w:ascii="Calibri" w:hAnsi="Calibri" w:cs="Calibri"/>
                <w:color w:val="000000"/>
                <w:highlight w:val="yellow"/>
                <w:lang w:val="en-US"/>
              </w:rPr>
              <w:t>18500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2C951" w14:textId="450F4A95" w:rsidR="00EF49B6" w:rsidRPr="005263A3" w:rsidRDefault="005263A3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27130</w:t>
            </w:r>
          </w:p>
        </w:tc>
      </w:tr>
      <w:tr w:rsidR="00EF49B6" w:rsidRPr="001138AB" w14:paraId="19F37AE1" w14:textId="0B2209C3" w:rsidTr="00EF49B6">
        <w:trPr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3A6F" w14:textId="19000787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Антиген кардиолипиновый для РСК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97AE" w14:textId="312D855C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C281" w14:textId="3A61E08E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B5F6" w14:textId="57F08206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9C2C" w14:textId="40B9033C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1CEC" w14:textId="14BDF396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490000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99AB6" w14:textId="77777777" w:rsidR="00EF49B6" w:rsidRPr="00054BDD" w:rsidRDefault="00EF49B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2F72" w14:textId="77777777" w:rsidR="00EF49B6" w:rsidRDefault="00EF49B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F49B6" w:rsidRPr="001138AB" w14:paraId="3635F0EC" w14:textId="4771E555" w:rsidTr="00EF49B6">
        <w:trPr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A608" w14:textId="56366C5A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Антиген кардиолипиновый для РМП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850" w14:textId="00E78EA4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02DF" w14:textId="4E57EA2A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0EBD" w14:textId="1DBF3D21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2773" w14:textId="4C98E132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48DD" w14:textId="20041C93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65643" w14:textId="72714512" w:rsidR="00EF49B6" w:rsidRPr="00054BDD" w:rsidRDefault="00EF49B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yellow"/>
                <w:lang w:val="en-US"/>
              </w:rPr>
            </w:pPr>
            <w:r w:rsidRPr="00054BDD">
              <w:rPr>
                <w:rFonts w:ascii="Calibri" w:hAnsi="Calibri" w:cs="Calibri"/>
                <w:color w:val="000000"/>
                <w:highlight w:val="yellow"/>
                <w:lang w:val="en-US"/>
              </w:rPr>
              <w:t>18900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7BB34" w14:textId="76AD15CF" w:rsidR="00EF49B6" w:rsidRPr="005263A3" w:rsidRDefault="005263A3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27000</w:t>
            </w:r>
          </w:p>
        </w:tc>
      </w:tr>
      <w:tr w:rsidR="00EF49B6" w:rsidRPr="001138AB" w14:paraId="47B273EB" w14:textId="4755A51D" w:rsidTr="00EF49B6">
        <w:trPr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CEE2" w14:textId="58C8EBF9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Сыворотка гемолитическая жидкая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7C7C" w14:textId="2F118E9E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665A" w14:textId="4F991119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8B93" w14:textId="3E31D3C9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4A10" w14:textId="1896887C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2279" w14:textId="61FEB4F1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245000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A214B" w14:textId="77777777" w:rsidR="00EF49B6" w:rsidRDefault="00EF49B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C20AD" w14:textId="77777777" w:rsidR="00EF49B6" w:rsidRDefault="00EF49B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F49B6" w:rsidRPr="001138AB" w14:paraId="1C6088F2" w14:textId="556E7034" w:rsidTr="00EF49B6">
        <w:trPr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ADF6" w14:textId="03706EBA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A3FC" w14:textId="0B547BA3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F0DD" w14:textId="4317DA2E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FA92" w14:textId="0519F8DF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73EE" w14:textId="506D348A" w:rsidR="00EF49B6" w:rsidRPr="001138AB" w:rsidRDefault="00EF49B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307A" w14:textId="08856E73" w:rsidR="00EF49B6" w:rsidRPr="001138AB" w:rsidRDefault="00EF49B6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1612000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980B3" w14:textId="77777777" w:rsidR="00EF49B6" w:rsidRDefault="00EF49B6" w:rsidP="00950C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34F30" w14:textId="77777777" w:rsidR="00EF49B6" w:rsidRDefault="00EF49B6" w:rsidP="00950C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F49B6" w:rsidRPr="001138AB" w14:paraId="424D218F" w14:textId="2D91A52D" w:rsidTr="00EF49B6">
        <w:trPr>
          <w:trHeight w:val="323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BD88A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FF19F72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77A86CA" w14:textId="77777777" w:rsidR="00EF49B6" w:rsidRPr="001138AB" w:rsidRDefault="00EF49B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630DF36" w14:textId="77777777" w:rsidR="00EF49B6" w:rsidRDefault="00EF49B6" w:rsidP="00EF49B6">
      <w:pPr>
        <w:rPr>
          <w:rFonts w:ascii="Times New Roman" w:hAnsi="Times New Roman" w:cs="Times New Roman"/>
          <w:sz w:val="24"/>
          <w:szCs w:val="24"/>
        </w:rPr>
      </w:pPr>
    </w:p>
    <w:p w14:paraId="0296F436" w14:textId="6A2C6BEB" w:rsidR="00054BDD" w:rsidRPr="00EF49B6" w:rsidRDefault="00EF49B6" w:rsidP="00054BDD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kk-KZ" w:eastAsia="ru-RU"/>
        </w:rPr>
      </w:pPr>
      <w:r w:rsidRPr="00EF49B6">
        <w:rPr>
          <w:rFonts w:ascii="Times New Roman" w:hAnsi="Times New Roman" w:cs="Times New Roman"/>
          <w:sz w:val="24"/>
          <w:szCs w:val="24"/>
        </w:rPr>
        <w:t>Поб</w:t>
      </w:r>
      <w:r w:rsidR="00054BDD">
        <w:rPr>
          <w:rFonts w:ascii="Times New Roman" w:hAnsi="Times New Roman" w:cs="Times New Roman"/>
          <w:sz w:val="24"/>
          <w:szCs w:val="24"/>
        </w:rPr>
        <w:t>едитель лотов №1</w:t>
      </w:r>
      <w:r w:rsidR="00054BDD" w:rsidRPr="00054BDD">
        <w:rPr>
          <w:rFonts w:ascii="Times New Roman" w:hAnsi="Times New Roman" w:cs="Times New Roman"/>
          <w:sz w:val="24"/>
          <w:szCs w:val="24"/>
        </w:rPr>
        <w:t>.2.4</w:t>
      </w:r>
      <w:r w:rsidR="00054BDD">
        <w:rPr>
          <w:rFonts w:ascii="Times New Roman" w:hAnsi="Times New Roman" w:cs="Times New Roman"/>
          <w:sz w:val="24"/>
          <w:szCs w:val="24"/>
        </w:rPr>
        <w:t>-</w:t>
      </w:r>
      <w:r w:rsidR="00054BDD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ИП А</w:t>
      </w:r>
      <w:r w:rsidR="00054BDD">
        <w:rPr>
          <w:rFonts w:ascii="Calibri" w:eastAsia="Times New Roman" w:hAnsi="Calibri" w:cs="Calibri"/>
          <w:color w:val="000000"/>
          <w:sz w:val="18"/>
          <w:szCs w:val="18"/>
          <w:lang w:val="kk-KZ" w:eastAsia="ru-RU"/>
        </w:rPr>
        <w:t>қберді Уалихан</w:t>
      </w:r>
    </w:p>
    <w:p w14:paraId="1B7CF2F4" w14:textId="77777777" w:rsidR="00054BDD" w:rsidRDefault="00054BDD" w:rsidP="00EF49B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276AB" w14:textId="238149EB" w:rsidR="00EF49B6" w:rsidRPr="00EF49B6" w:rsidRDefault="00EF49B6" w:rsidP="00EF49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49B6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649F4F91" w14:textId="77777777" w:rsidR="00EF49B6" w:rsidRPr="00EF49B6" w:rsidRDefault="00EF49B6" w:rsidP="00EF49B6">
      <w:pPr>
        <w:rPr>
          <w:rFonts w:ascii="Times New Roman" w:hAnsi="Times New Roman" w:cs="Times New Roman"/>
          <w:sz w:val="24"/>
          <w:szCs w:val="24"/>
        </w:rPr>
      </w:pPr>
    </w:p>
    <w:p w14:paraId="4EBC5886" w14:textId="77777777" w:rsidR="00EF49B6" w:rsidRPr="00EF49B6" w:rsidRDefault="00EF49B6" w:rsidP="00EF49B6">
      <w:pPr>
        <w:rPr>
          <w:rFonts w:ascii="Times New Roman" w:hAnsi="Times New Roman" w:cs="Times New Roman"/>
          <w:sz w:val="24"/>
          <w:szCs w:val="24"/>
        </w:rPr>
      </w:pPr>
      <w:r w:rsidRPr="00EF49B6">
        <w:rPr>
          <w:rFonts w:ascii="Times New Roman" w:hAnsi="Times New Roman" w:cs="Times New Roman"/>
          <w:sz w:val="24"/>
          <w:szCs w:val="24"/>
        </w:rPr>
        <w:t xml:space="preserve">Место поставки: Восточно-Казахстанская область, , </w:t>
      </w:r>
      <w:proofErr w:type="spellStart"/>
      <w:r w:rsidRPr="00EF49B6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EF49B6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EF49B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EF49B6">
        <w:rPr>
          <w:rFonts w:ascii="Times New Roman" w:hAnsi="Times New Roman" w:cs="Times New Roman"/>
          <w:sz w:val="24"/>
          <w:szCs w:val="24"/>
        </w:rPr>
        <w:t>ахарова,1А,</w:t>
      </w:r>
    </w:p>
    <w:p w14:paraId="2A9CE745" w14:textId="77777777" w:rsidR="00EF49B6" w:rsidRPr="00EF49B6" w:rsidRDefault="00EF49B6" w:rsidP="00EF49B6">
      <w:pPr>
        <w:rPr>
          <w:rFonts w:ascii="Times New Roman" w:hAnsi="Times New Roman" w:cs="Times New Roman"/>
          <w:sz w:val="24"/>
          <w:szCs w:val="24"/>
        </w:rPr>
      </w:pPr>
    </w:p>
    <w:p w14:paraId="2F69A70A" w14:textId="60610CB1" w:rsidR="00015C3D" w:rsidRPr="00D25C1D" w:rsidRDefault="00EF49B6" w:rsidP="00EF49B6">
      <w:pPr>
        <w:rPr>
          <w:rFonts w:ascii="Times New Roman" w:hAnsi="Times New Roman" w:cs="Times New Roman"/>
          <w:sz w:val="24"/>
          <w:szCs w:val="24"/>
        </w:rPr>
      </w:pPr>
      <w:r w:rsidRPr="00EF49B6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8(72339)31048 </w:t>
      </w:r>
      <w:proofErr w:type="spellStart"/>
      <w:r w:rsidRPr="00EF49B6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EF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9B6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Pr="00EF49B6">
        <w:rPr>
          <w:rFonts w:ascii="Times New Roman" w:hAnsi="Times New Roman" w:cs="Times New Roman"/>
          <w:sz w:val="24"/>
          <w:szCs w:val="24"/>
        </w:rPr>
        <w:t>.</w:t>
      </w: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54BDD"/>
    <w:rsid w:val="00060A8E"/>
    <w:rsid w:val="0006374A"/>
    <w:rsid w:val="0007789D"/>
    <w:rsid w:val="000A16EC"/>
    <w:rsid w:val="000C12A2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57555"/>
    <w:rsid w:val="001618E1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D6C37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263A3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62287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50CB0"/>
    <w:rsid w:val="009744A6"/>
    <w:rsid w:val="009959EA"/>
    <w:rsid w:val="009A575B"/>
    <w:rsid w:val="009A5B83"/>
    <w:rsid w:val="009C051D"/>
    <w:rsid w:val="009E0889"/>
    <w:rsid w:val="009F7274"/>
    <w:rsid w:val="00A006D9"/>
    <w:rsid w:val="00A03E7C"/>
    <w:rsid w:val="00A04285"/>
    <w:rsid w:val="00A17E78"/>
    <w:rsid w:val="00A2421E"/>
    <w:rsid w:val="00A30280"/>
    <w:rsid w:val="00A52C11"/>
    <w:rsid w:val="00A70AA2"/>
    <w:rsid w:val="00A87132"/>
    <w:rsid w:val="00A92B8C"/>
    <w:rsid w:val="00A9578F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BE6836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3DB9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EF49B6"/>
    <w:rsid w:val="00F1561B"/>
    <w:rsid w:val="00F34004"/>
    <w:rsid w:val="00F51A77"/>
    <w:rsid w:val="00F5440A"/>
    <w:rsid w:val="00F54ADB"/>
    <w:rsid w:val="00F61329"/>
    <w:rsid w:val="00F921F1"/>
    <w:rsid w:val="00F9335A"/>
    <w:rsid w:val="00FC3622"/>
    <w:rsid w:val="00FC7D89"/>
    <w:rsid w:val="00FD0EB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536CA-D24E-4C8A-9C7F-F9954354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10</cp:revision>
  <cp:lastPrinted>2017-10-05T09:06:00Z</cp:lastPrinted>
  <dcterms:created xsi:type="dcterms:W3CDTF">2024-05-04T08:38:00Z</dcterms:created>
  <dcterms:modified xsi:type="dcterms:W3CDTF">2024-05-17T06:02:00Z</dcterms:modified>
</cp:coreProperties>
</file>