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E5EF37" w14:textId="77777777" w:rsidR="000A1A73" w:rsidRDefault="000A1A73" w:rsidP="000A1A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71AB4" w14:textId="2B8AC288" w:rsidR="000A1A73" w:rsidRPr="003B5EC1" w:rsidRDefault="000A1A73" w:rsidP="000A1A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</w:p>
    <w:p w14:paraId="3D681979" w14:textId="0C3508CF" w:rsidR="000A1A73" w:rsidRDefault="000A1A73" w:rsidP="000A1A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</w:t>
      </w:r>
      <w:r w:rsidRPr="00526BD9">
        <w:rPr>
          <w:rFonts w:ascii="Times New Roman" w:eastAsia="Calibri" w:hAnsi="Times New Roman" w:cs="Times New Roman"/>
          <w:sz w:val="24"/>
          <w:szCs w:val="24"/>
        </w:rPr>
        <w:t xml:space="preserve"> ПРОТОКОЛА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>
        <w:rPr>
          <w:rFonts w:ascii="Times New Roman" w:hAnsi="Times New Roman" w:cs="Times New Roman"/>
          <w:sz w:val="24"/>
          <w:szCs w:val="24"/>
        </w:rPr>
        <w:t>по следующим лотам:</w:t>
      </w:r>
    </w:p>
    <w:p w14:paraId="6BE10C3A" w14:textId="11C6292E" w:rsidR="003B5EC1" w:rsidRPr="003B5EC1" w:rsidRDefault="003B5EC1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6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2"/>
        <w:gridCol w:w="1746"/>
        <w:gridCol w:w="1560"/>
        <w:gridCol w:w="850"/>
        <w:gridCol w:w="992"/>
        <w:gridCol w:w="993"/>
        <w:gridCol w:w="850"/>
        <w:gridCol w:w="992"/>
        <w:gridCol w:w="1134"/>
        <w:gridCol w:w="993"/>
        <w:gridCol w:w="993"/>
      </w:tblGrid>
      <w:tr w:rsidR="00850AEE" w:rsidRPr="001138AB" w14:paraId="398973FE" w14:textId="49BB8993" w:rsidTr="00850AEE">
        <w:trPr>
          <w:trHeight w:val="3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4A969" w14:textId="453D722E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ТОО «Альянс-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Фарм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77B07" w14:textId="621C4DE6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ТОО «Альянс-Медика»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C7953" w14:textId="2E5CAEF6" w:rsidR="00850AEE" w:rsidRPr="00850AEE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StellMedical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 xml:space="preserve"> Systems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9A079" w14:textId="48D5425A" w:rsidR="00850AEE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МедсервисПлюс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850AEE" w:rsidRPr="001138AB" w14:paraId="130AFCCE" w14:textId="32AE1428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0402" w14:textId="0DB9FDA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Аммиак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B158" w14:textId="3345A6B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5708" w14:textId="121A441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B47C" w14:textId="14B2002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C613" w14:textId="0BBBB9D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9641" w14:textId="3BD404C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C3979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6EC0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E233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FFF9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740DCEF7" w14:textId="7433CB32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F2ED" w14:textId="4FC89F9F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Бинты 7*14 стерильные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428" w14:textId="5EA07E03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стерильные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разер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7*14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B600" w14:textId="4E0F1E78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052E" w14:textId="3510B238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DC1" w14:textId="5C91D2E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8039" w14:textId="6154C979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2C191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93D7B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E4D66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731E8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19F37AE1" w14:textId="691244C1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3A6F" w14:textId="0CC213D5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Марля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97AE" w14:textId="0C7F82F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плотность 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C281" w14:textId="12CED94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B5F6" w14:textId="2472331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9C2C" w14:textId="4C1EB8F8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1CEC" w14:textId="51AAE419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627CE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DFE2" w14:textId="4D4FC2A2" w:rsidR="00850AEE" w:rsidRDefault="007B01C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C026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49826" w14:textId="5F5732A9" w:rsidR="00850AEE" w:rsidRPr="00F55636" w:rsidRDefault="00F5563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98.44</w:t>
            </w:r>
          </w:p>
        </w:tc>
      </w:tr>
      <w:tr w:rsidR="00850AEE" w:rsidRPr="001138AB" w14:paraId="3635F0EC" w14:textId="68ADDA32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A608" w14:textId="23FD836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Игла спинальная для </w:t>
            </w:r>
            <w:proofErr w:type="gramStart"/>
            <w:r>
              <w:rPr>
                <w:rFonts w:ascii="Calibri" w:hAnsi="Calibri" w:cs="Calibri"/>
                <w:color w:val="000000"/>
              </w:rPr>
              <w:t>региональной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анасиезии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Vogt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22G*90mm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850" w14:textId="4FA6C49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размер G22,стерильные</w:t>
            </w:r>
            <w:proofErr w:type="gramStart"/>
            <w:r>
              <w:rPr>
                <w:rFonts w:ascii="Calibri" w:hAnsi="Calibri" w:cs="Calibri"/>
                <w:color w:val="000000"/>
              </w:rPr>
              <w:t>,о</w:t>
            </w:r>
            <w:proofErr w:type="gramEnd"/>
            <w:r>
              <w:rPr>
                <w:rFonts w:ascii="Calibri" w:hAnsi="Calibri" w:cs="Calibri"/>
                <w:color w:val="000000"/>
              </w:rPr>
              <w:t>\р.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02DF" w14:textId="4BD1655F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0EBD" w14:textId="3B2AB90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2773" w14:textId="7109921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48DD" w14:textId="1735836D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5ECFB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2F019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9ADA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89BAF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47B273EB" w14:textId="29997B84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EE2" w14:textId="7AFF99C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полоска (Иммуногематологический тест на определение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Т</w:t>
            </w:r>
            <w:proofErr w:type="gramEnd"/>
            <w:r>
              <w:rPr>
                <w:rFonts w:ascii="Calibri" w:hAnsi="Calibri" w:cs="Calibri"/>
                <w:color w:val="000000"/>
              </w:rPr>
              <w:t>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Troponin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7C" w14:textId="3ABB557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полоска (Иммуногематологический тест на определение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Т</w:t>
            </w:r>
            <w:proofErr w:type="gramEnd"/>
            <w:r>
              <w:rPr>
                <w:rFonts w:ascii="Calibri" w:hAnsi="Calibri" w:cs="Calibri"/>
                <w:color w:val="000000"/>
              </w:rPr>
              <w:t>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Troponin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65A" w14:textId="3FC9842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8B93" w14:textId="30DEA2A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4A10" w14:textId="6813CBF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2279" w14:textId="5A85C6D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8371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D22FD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03A7D" w14:textId="0CAB34AD" w:rsidR="00850AEE" w:rsidRPr="00463CF0" w:rsidRDefault="007B01C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463CF0">
              <w:rPr>
                <w:rFonts w:ascii="Calibri" w:hAnsi="Calibri" w:cs="Calibri"/>
                <w:color w:val="000000"/>
                <w:highlight w:val="yellow"/>
              </w:rPr>
              <w:t>202000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44302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1C6088F2" w14:textId="0A2B6538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ADF6" w14:textId="592ABBDD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5%-10мл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A3FC" w14:textId="5775F43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раствор 5%-10мл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F0DD" w14:textId="632791A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FA92" w14:textId="000C07D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73EE" w14:textId="689692B5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49,44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307A" w14:textId="73871965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B51C0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CF3E0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1DAE7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BF61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54B7DF13" w14:textId="7278D0A1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7079" w14:textId="12BF349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B383" w14:textId="20E637E5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Калия перманганат 5гр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9576" w14:textId="3AFB1DF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порошок по 5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A6C9" w14:textId="4EB8608B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3B79" w14:textId="125CA4F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4B40" w14:textId="073163DD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BC3B" w14:textId="0CD0B762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1FA19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A342A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94E7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B0B1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272D3472" w14:textId="3CCF480C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CC39" w14:textId="305509C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64E5" w14:textId="3E17D084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Наркотесты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9C41" w14:textId="32A72E59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 На 3 вида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3537" w14:textId="52A9D05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6362" w14:textId="57AB7D4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8FB9" w14:textId="68F2633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A657" w14:textId="35D5EF75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F295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0AD9D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7AE4F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BD4B7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5CE1C8F6" w14:textId="1BEC60F3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AEEB" w14:textId="7DB2E03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1502" w14:textId="6B501C3D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Педекс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0,5%-60мл д\уничтожения вшей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CAF1" w14:textId="7B584DF6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0,5%-60 мл для уничтожения вшей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3187" w14:textId="05B3D5AD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E7CD" w14:textId="5F18F256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82B4" w14:textId="5B15B8B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2E6C" w14:textId="6B5B23E8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78BD5" w14:textId="07EA9812" w:rsidR="00850AEE" w:rsidRPr="00463CF0" w:rsidRDefault="007B01C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463CF0">
              <w:rPr>
                <w:rFonts w:ascii="Calibri" w:hAnsi="Calibri" w:cs="Calibri"/>
                <w:color w:val="000000"/>
                <w:highlight w:val="yellow"/>
              </w:rPr>
              <w:t>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3E637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2BCF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167A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15F1860D" w14:textId="597B3C1B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7D995D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185B" w14:textId="227D71A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Сетка хирургическая 30*30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2982" w14:textId="417E86A9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размер 30*30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40E2" w14:textId="2E00DD8F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0415" w14:textId="72407A75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5559" w14:textId="2EA6CD98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0840" w14:textId="502A1A0F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B92F0" w14:textId="4DD8AE80" w:rsidR="00850AEE" w:rsidRPr="00463CF0" w:rsidRDefault="007B01C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463CF0">
              <w:rPr>
                <w:rFonts w:ascii="Calibri" w:hAnsi="Calibri" w:cs="Calibri"/>
                <w:color w:val="000000"/>
                <w:highlight w:val="yellow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E8496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69CFE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DC653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1C2D9DBB" w14:textId="766E5B48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011FF48C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934" w14:textId="7A36831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Спицы 3-х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гранные</w:t>
            </w:r>
            <w:proofErr w:type="spellEnd"/>
            <w:r>
              <w:rPr>
                <w:rFonts w:ascii="Calibri" w:hAnsi="Calibri" w:cs="Calibri"/>
                <w:color w:val="000000"/>
              </w:rPr>
              <w:t>, для скелетного вытяжения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54BF" w14:textId="185115A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D-1,8mm,длина 400мм,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металические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ржавеющая </w:t>
            </w:r>
            <w:r>
              <w:rPr>
                <w:rFonts w:ascii="Calibri" w:hAnsi="Calibri" w:cs="Calibri"/>
                <w:color w:val="000000"/>
              </w:rPr>
              <w:lastRenderedPageBreak/>
              <w:t>сталь.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20D2" w14:textId="79B875F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CE76" w14:textId="34927DD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6B38" w14:textId="72F182C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21D4" w14:textId="363313EA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CB2B5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3BBEE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4CFE1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0C009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50AEE" w:rsidRPr="001138AB" w14:paraId="3E10D99F" w14:textId="51C3DBE1" w:rsidTr="00850AEE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1249D8BB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F216" w14:textId="608FC927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33F3" w14:textId="0724D282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B1CB" w14:textId="2AAC89F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7B49" w14:textId="38348551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5E62" w14:textId="51EB590E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BEA7" w14:textId="4CC445C0" w:rsidR="00850AEE" w:rsidRPr="001138AB" w:rsidRDefault="00850AEE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3142C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6BB04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78D0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32EF" w14:textId="77777777" w:rsidR="00850AEE" w:rsidRDefault="00850AEE" w:rsidP="003B5E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50AEE" w:rsidRPr="001138AB" w14:paraId="424D218F" w14:textId="17C9F6C2" w:rsidTr="00850AEE">
        <w:trPr>
          <w:trHeight w:val="32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81C296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F22012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7007C4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0C3496" w14:textId="77777777" w:rsidR="00850AEE" w:rsidRPr="001138AB" w:rsidRDefault="00850AEE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E6F4F3A" w14:textId="1E4D0922" w:rsidR="00F55636" w:rsidRPr="00F55636" w:rsidRDefault="00463CF0" w:rsidP="00F5563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Победитель лотов №3</w:t>
      </w:r>
      <w:r w:rsidR="00850AEE" w:rsidRPr="00850AEE">
        <w:rPr>
          <w:rFonts w:ascii="Times New Roman" w:hAnsi="Times New Roman" w:cs="Times New Roman"/>
          <w:sz w:val="24"/>
          <w:szCs w:val="24"/>
        </w:rPr>
        <w:t>-ТОО «</w:t>
      </w:r>
      <w:r w:rsidR="00F55636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ТОО «Альянс-</w:t>
      </w:r>
      <w:proofErr w:type="spellStart"/>
      <w:r w:rsidR="00F55636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Медика»</w:t>
      </w:r>
      <w:proofErr w:type="gramStart"/>
      <w:r w:rsidR="00F55636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,к</w:t>
      </w:r>
      <w:proofErr w:type="gramEnd"/>
      <w:r w:rsidR="00F55636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ак</w:t>
      </w:r>
      <w:proofErr w:type="spellEnd"/>
      <w:r w:rsidR="00F55636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отечественный производитель.</w:t>
      </w:r>
      <w:bookmarkStart w:id="0" w:name="_GoBack"/>
      <w:bookmarkEnd w:id="0"/>
    </w:p>
    <w:p w14:paraId="7F18A7E8" w14:textId="45EF5F92" w:rsidR="00850AEE" w:rsidRPr="00F55636" w:rsidRDefault="00850AEE" w:rsidP="00463CF0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14:paraId="6FEE7B3F" w14:textId="76D0C471" w:rsidR="00850AEE" w:rsidRDefault="00463CF0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лотов №5</w:t>
      </w:r>
      <w:r w:rsidR="00850AEE" w:rsidRPr="00850AEE">
        <w:rPr>
          <w:rFonts w:ascii="Times New Roman" w:hAnsi="Times New Roman" w:cs="Times New Roman"/>
          <w:sz w:val="24"/>
          <w:szCs w:val="24"/>
        </w:rPr>
        <w:t>-ТОО «</w:t>
      </w:r>
      <w:r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ТОО «</w:t>
      </w:r>
      <w:proofErr w:type="spellStart"/>
      <w:r w:rsidRPr="00463CF0">
        <w:rPr>
          <w:rFonts w:ascii="Calibri" w:eastAsia="Times New Roman" w:hAnsi="Calibri" w:cs="Calibri"/>
          <w:b/>
          <w:color w:val="000000"/>
          <w:sz w:val="18"/>
          <w:szCs w:val="18"/>
          <w:lang w:val="en-US" w:eastAsia="ru-RU"/>
        </w:rPr>
        <w:t>StellMedical</w:t>
      </w:r>
      <w:proofErr w:type="spellEnd"/>
      <w:r w:rsidRPr="00463CF0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 xml:space="preserve"> </w:t>
      </w:r>
      <w:r w:rsidRPr="00463CF0">
        <w:rPr>
          <w:rFonts w:ascii="Calibri" w:eastAsia="Times New Roman" w:hAnsi="Calibri" w:cs="Calibri"/>
          <w:b/>
          <w:color w:val="000000"/>
          <w:sz w:val="18"/>
          <w:szCs w:val="18"/>
          <w:lang w:val="en-US" w:eastAsia="ru-RU"/>
        </w:rPr>
        <w:t>Systems</w:t>
      </w:r>
      <w:r w:rsidR="00850AEE" w:rsidRPr="00463CF0">
        <w:rPr>
          <w:rFonts w:ascii="Times New Roman" w:hAnsi="Times New Roman" w:cs="Times New Roman"/>
          <w:b/>
          <w:sz w:val="24"/>
          <w:szCs w:val="24"/>
        </w:rPr>
        <w:t>»</w:t>
      </w:r>
    </w:p>
    <w:p w14:paraId="3FB9D1A9" w14:textId="77777777" w:rsidR="00A335C5" w:rsidRDefault="00463CF0" w:rsidP="00A335C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Победитель лотов №9,10</w:t>
      </w:r>
      <w:r w:rsidRPr="00850AEE">
        <w:rPr>
          <w:rFonts w:ascii="Times New Roman" w:hAnsi="Times New Roman" w:cs="Times New Roman"/>
          <w:sz w:val="24"/>
          <w:szCs w:val="24"/>
        </w:rPr>
        <w:t>-ТОО «</w:t>
      </w:r>
      <w:r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ТОО «</w:t>
      </w:r>
      <w:r w:rsidRPr="00463CF0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>ТОО «Альянс-</w:t>
      </w:r>
      <w:proofErr w:type="spellStart"/>
      <w:r w:rsidRPr="00463CF0">
        <w:rPr>
          <w:rFonts w:ascii="Calibri" w:eastAsia="Times New Roman" w:hAnsi="Calibri" w:cs="Calibri"/>
          <w:b/>
          <w:color w:val="000000"/>
          <w:sz w:val="18"/>
          <w:szCs w:val="18"/>
          <w:lang w:eastAsia="ru-RU"/>
        </w:rPr>
        <w:t>Фарм</w:t>
      </w:r>
      <w:proofErr w:type="spellEnd"/>
      <w:r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»</w:t>
      </w:r>
    </w:p>
    <w:p w14:paraId="47E2F7D8" w14:textId="77777777" w:rsidR="00A335C5" w:rsidRDefault="00A335C5" w:rsidP="00A335C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14:paraId="2AFB056B" w14:textId="56AD0D45" w:rsidR="00850AEE" w:rsidRPr="00A335C5" w:rsidRDefault="00850AEE" w:rsidP="00A335C5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850AEE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7B0B9224" w14:textId="77777777" w:rsidR="00850AEE" w:rsidRPr="00850AEE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5F258BB" w14:textId="77777777" w:rsidR="00850AEE" w:rsidRPr="00850AEE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0AEE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850AEE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850AEE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850AE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50AEE">
        <w:rPr>
          <w:rFonts w:ascii="Times New Roman" w:hAnsi="Times New Roman" w:cs="Times New Roman"/>
          <w:sz w:val="24"/>
          <w:szCs w:val="24"/>
        </w:rPr>
        <w:t>ахарова,1А,</w:t>
      </w:r>
    </w:p>
    <w:p w14:paraId="3D42B5E8" w14:textId="77777777" w:rsidR="00850AEE" w:rsidRPr="00850AEE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F69A70A" w14:textId="4349530F" w:rsidR="00015C3D" w:rsidRPr="00D25C1D" w:rsidRDefault="00850AEE" w:rsidP="00850A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0AEE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8(72339)31048 </w:t>
      </w:r>
      <w:proofErr w:type="spellStart"/>
      <w:r w:rsidRPr="00850AEE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85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EE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850AEE">
        <w:rPr>
          <w:rFonts w:ascii="Times New Roman" w:hAnsi="Times New Roman" w:cs="Times New Roman"/>
          <w:sz w:val="24"/>
          <w:szCs w:val="24"/>
        </w:rPr>
        <w:t>.</w:t>
      </w: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A1A73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4845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63CF0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B01C6"/>
    <w:rsid w:val="007C5492"/>
    <w:rsid w:val="007D34A8"/>
    <w:rsid w:val="007D7629"/>
    <w:rsid w:val="007E57C3"/>
    <w:rsid w:val="00803937"/>
    <w:rsid w:val="00805129"/>
    <w:rsid w:val="00831F75"/>
    <w:rsid w:val="00850AEE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335C5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40A"/>
    <w:rsid w:val="00F54ADB"/>
    <w:rsid w:val="00F55636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D6507-3EB3-418A-9D6B-3EBCEAD1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12</cp:revision>
  <cp:lastPrinted>2017-10-05T09:06:00Z</cp:lastPrinted>
  <dcterms:created xsi:type="dcterms:W3CDTF">2024-05-04T08:20:00Z</dcterms:created>
  <dcterms:modified xsi:type="dcterms:W3CDTF">2024-05-17T06:07:00Z</dcterms:modified>
</cp:coreProperties>
</file>