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</w:t>
      </w:r>
      <w:r w:rsidR="00A40EC5">
        <w:rPr>
          <w:rFonts w:ascii="Times New Roman" w:hAnsi="Times New Roman" w:cs="Times New Roman"/>
          <w:b/>
          <w:bCs/>
        </w:rPr>
        <w:t>11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</w:t>
      </w:r>
      <w:proofErr w:type="spellStart"/>
      <w:r w:rsidR="00A40EC5">
        <w:rPr>
          <w:rFonts w:ascii="Times New Roman" w:hAnsi="Times New Roman" w:cs="Times New Roman"/>
        </w:rPr>
        <w:t>Октаплекса</w:t>
      </w:r>
      <w:proofErr w:type="spellEnd"/>
      <w:r w:rsidR="00A40EC5">
        <w:rPr>
          <w:rFonts w:ascii="Times New Roman" w:hAnsi="Times New Roman" w:cs="Times New Roman"/>
        </w:rPr>
        <w:t xml:space="preserve"> 500МЕ</w:t>
      </w:r>
      <w:r w:rsidRPr="007D26FB">
        <w:rPr>
          <w:rFonts w:ascii="Times New Roman" w:hAnsi="Times New Roman" w:cs="Times New Roman"/>
        </w:rPr>
        <w:t>», по следующим лотам: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37"/>
        <w:gridCol w:w="3494"/>
        <w:gridCol w:w="3707"/>
        <w:gridCol w:w="1237"/>
        <w:gridCol w:w="1237"/>
        <w:gridCol w:w="1237"/>
        <w:gridCol w:w="1237"/>
        <w:gridCol w:w="1237"/>
      </w:tblGrid>
      <w:tr w:rsidR="00A40EC5" w:rsidTr="00A40EC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 п\</w:t>
            </w:r>
            <w:proofErr w:type="gramStart"/>
            <w:r>
              <w:rPr>
                <w:rFonts w:ascii="Calibri" w:hAnsi="Calibri" w:cs="Calibri"/>
                <w:color w:val="000000"/>
              </w:rPr>
              <w:t>п</w:t>
            </w:r>
            <w:proofErr w:type="gramEnd"/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Нименование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торговое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Характеристика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Ед</w:t>
            </w:r>
            <w:proofErr w:type="gramStart"/>
            <w:r>
              <w:rPr>
                <w:rFonts w:ascii="Calibri" w:hAnsi="Calibri" w:cs="Calibri"/>
                <w:color w:val="000000"/>
              </w:rPr>
              <w:t>.и</w:t>
            </w:r>
            <w:proofErr w:type="gramEnd"/>
            <w:r>
              <w:rPr>
                <w:rFonts w:ascii="Calibri" w:hAnsi="Calibri" w:cs="Calibri"/>
                <w:color w:val="000000"/>
              </w:rPr>
              <w:t>зм</w:t>
            </w:r>
            <w:proofErr w:type="spellEnd"/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К-во</w:t>
            </w:r>
            <w:proofErr w:type="gramEnd"/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Сумма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0EC5" w:rsidTr="00A40EC5">
        <w:tblPrEx>
          <w:tblCellMar>
            <w:top w:w="0" w:type="dxa"/>
            <w:bottom w:w="0" w:type="dxa"/>
          </w:tblCellMar>
        </w:tblPrEx>
        <w:trPr>
          <w:trHeight w:val="2614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Октаплекс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500МЕ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Фактор свертывания крови II,VII,IX,X в комбинации, порошок для приготовления раствора для в\</w:t>
            </w:r>
            <w:proofErr w:type="gramStart"/>
            <w:r>
              <w:rPr>
                <w:rFonts w:ascii="Calibri" w:hAnsi="Calibri" w:cs="Calibri"/>
                <w:color w:val="000000"/>
              </w:rPr>
              <w:t>в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введения в комплекте с растворителем (вода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иньекции</w:t>
            </w:r>
            <w:proofErr w:type="spellEnd"/>
            <w:r>
              <w:rPr>
                <w:rFonts w:ascii="Calibri" w:hAnsi="Calibri" w:cs="Calibri"/>
                <w:color w:val="000000"/>
              </w:rPr>
              <w:t>)и набором для введения 500МЕ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113964,8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455859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0EC5" w:rsidTr="00A40EC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455859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0EC5" w:rsidTr="00A40EC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40EC5" w:rsidRDefault="00A40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0697C" w:rsidRPr="00A40EC5" w:rsidRDefault="005D34E8" w:rsidP="00D0697C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>Выделенная сумма для закупа по</w:t>
      </w:r>
      <w:r w:rsidR="00D0697C" w:rsidRPr="007D26FB">
        <w:rPr>
          <w:rFonts w:ascii="Times New Roman" w:hAnsi="Times New Roman" w:cs="Times New Roman"/>
        </w:rPr>
        <w:t>  лотам составляет</w:t>
      </w:r>
      <w:r w:rsidR="00AB5215">
        <w:rPr>
          <w:rFonts w:ascii="Times New Roman" w:hAnsi="Times New Roman" w:cs="Times New Roman"/>
        </w:rPr>
        <w:t xml:space="preserve">: </w:t>
      </w:r>
      <w:r w:rsidR="00A40EC5" w:rsidRPr="00A40EC5">
        <w:rPr>
          <w:rFonts w:ascii="Times New Roman" w:hAnsi="Times New Roman" w:cs="Times New Roman"/>
          <w:b/>
        </w:rPr>
        <w:t xml:space="preserve">455 859 (четыреста пятьдесят пять тысяч восемьсот пятьдесят девять тенге ноль </w:t>
      </w:r>
      <w:proofErr w:type="spellStart"/>
      <w:r w:rsidR="00A40EC5" w:rsidRPr="00A40EC5">
        <w:rPr>
          <w:rFonts w:ascii="Times New Roman" w:hAnsi="Times New Roman" w:cs="Times New Roman"/>
          <w:b/>
        </w:rPr>
        <w:t>тиын</w:t>
      </w:r>
      <w:proofErr w:type="spellEnd"/>
      <w:r w:rsidR="00A40EC5" w:rsidRPr="00A40EC5">
        <w:rPr>
          <w:rFonts w:ascii="Times New Roman" w:hAnsi="Times New Roman" w:cs="Times New Roman"/>
          <w:b/>
        </w:rPr>
        <w:t>)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Требуемый срок поставки: поставку товаров производить по заявке Заказчика, в срок не позднее </w:t>
      </w:r>
      <w:r w:rsidR="001C3D5D">
        <w:rPr>
          <w:rFonts w:ascii="Times New Roman" w:hAnsi="Times New Roman" w:cs="Times New Roman"/>
        </w:rPr>
        <w:t>5</w:t>
      </w:r>
      <w:r w:rsidRPr="007D26FB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 w:rsidR="00E269AA">
        <w:rPr>
          <w:rFonts w:ascii="Times New Roman" w:hAnsi="Times New Roman" w:cs="Times New Roman"/>
        </w:rPr>
        <w:t xml:space="preserve"> предложений с  10</w:t>
      </w:r>
      <w:r w:rsidR="007D26FB" w:rsidRPr="007D26FB">
        <w:rPr>
          <w:rFonts w:ascii="Times New Roman" w:hAnsi="Times New Roman" w:cs="Times New Roman"/>
        </w:rPr>
        <w:t xml:space="preserve"> ч. </w:t>
      </w:r>
      <w:r w:rsidR="00E269AA">
        <w:rPr>
          <w:rFonts w:ascii="Times New Roman" w:hAnsi="Times New Roman" w:cs="Times New Roman"/>
        </w:rPr>
        <w:t>00</w:t>
      </w:r>
      <w:r w:rsidR="001C3D5D">
        <w:rPr>
          <w:rFonts w:ascii="Times New Roman" w:hAnsi="Times New Roman" w:cs="Times New Roman"/>
        </w:rPr>
        <w:t xml:space="preserve"> мин. «02» МАРТА</w:t>
      </w:r>
      <w:r w:rsidRPr="007D26FB">
        <w:rPr>
          <w:rFonts w:ascii="Times New Roman" w:hAnsi="Times New Roman" w:cs="Times New Roman"/>
        </w:rPr>
        <w:t xml:space="preserve">  2023 г. по адресу: ВКО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  <w:r w:rsidRPr="007D26FB">
        <w:rPr>
          <w:rFonts w:ascii="Times New Roman" w:hAnsi="Times New Roman" w:cs="Times New Roman"/>
        </w:rPr>
        <w:t xml:space="preserve">каб. </w:t>
      </w:r>
      <w:r w:rsidR="007D26FB" w:rsidRPr="007D26FB">
        <w:rPr>
          <w:rFonts w:ascii="Times New Roman" w:hAnsi="Times New Roman" w:cs="Times New Roman"/>
        </w:rPr>
        <w:t>Б</w:t>
      </w:r>
      <w:r w:rsidRPr="007D26FB">
        <w:rPr>
          <w:rFonts w:ascii="Times New Roman" w:hAnsi="Times New Roman" w:cs="Times New Roman"/>
        </w:rPr>
        <w:t>ухгалтери</w:t>
      </w:r>
      <w:proofErr w:type="gramStart"/>
      <w:r w:rsidRPr="007D26FB">
        <w:rPr>
          <w:rFonts w:ascii="Times New Roman" w:hAnsi="Times New Roman" w:cs="Times New Roman"/>
        </w:rPr>
        <w:t>и</w:t>
      </w:r>
      <w:r w:rsidR="007D26FB" w:rsidRPr="007D26FB">
        <w:rPr>
          <w:rFonts w:ascii="Times New Roman" w:hAnsi="Times New Roman" w:cs="Times New Roman"/>
        </w:rPr>
        <w:t>(</w:t>
      </w:r>
      <w:proofErr w:type="spellStart"/>
      <w:proofErr w:type="gramEnd"/>
      <w:r w:rsidR="007D26FB" w:rsidRPr="007D26FB">
        <w:rPr>
          <w:rFonts w:ascii="Times New Roman" w:hAnsi="Times New Roman" w:cs="Times New Roman"/>
        </w:rPr>
        <w:t>госзакуп</w:t>
      </w:r>
      <w:proofErr w:type="spellEnd"/>
      <w:r w:rsidR="007D26FB" w:rsidRPr="007D26FB">
        <w:rPr>
          <w:rFonts w:ascii="Times New Roman" w:hAnsi="Times New Roman" w:cs="Times New Roman"/>
        </w:rPr>
        <w:t>)</w:t>
      </w:r>
      <w:r w:rsidRPr="007D26FB">
        <w:rPr>
          <w:rFonts w:ascii="Times New Roman" w:hAnsi="Times New Roman" w:cs="Times New Roman"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t xml:space="preserve">Окончательный срок представления ценовых </w:t>
      </w:r>
      <w:r w:rsidR="005132D0">
        <w:rPr>
          <w:rFonts w:ascii="Times New Roman" w:hAnsi="Times New Roman" w:cs="Times New Roman"/>
          <w:b/>
        </w:rPr>
        <w:t>предложений до 1</w:t>
      </w:r>
      <w:r w:rsidR="00A40EC5">
        <w:rPr>
          <w:rFonts w:ascii="Times New Roman" w:hAnsi="Times New Roman" w:cs="Times New Roman"/>
          <w:b/>
        </w:rPr>
        <w:t>2 ч. 0</w:t>
      </w:r>
      <w:r w:rsidR="00F23410">
        <w:rPr>
          <w:rFonts w:ascii="Times New Roman" w:hAnsi="Times New Roman" w:cs="Times New Roman"/>
          <w:b/>
        </w:rPr>
        <w:t>0</w:t>
      </w:r>
      <w:r w:rsidR="007D26FB" w:rsidRPr="007D26FB">
        <w:rPr>
          <w:rFonts w:ascii="Times New Roman" w:hAnsi="Times New Roman" w:cs="Times New Roman"/>
          <w:b/>
        </w:rPr>
        <w:t xml:space="preserve"> мин. «</w:t>
      </w:r>
      <w:r w:rsidR="001C3D5D">
        <w:rPr>
          <w:rFonts w:ascii="Times New Roman" w:hAnsi="Times New Roman" w:cs="Times New Roman"/>
          <w:b/>
        </w:rPr>
        <w:t>09</w:t>
      </w:r>
      <w:r w:rsidR="007D26FB" w:rsidRPr="007D26FB">
        <w:rPr>
          <w:rFonts w:ascii="Times New Roman" w:hAnsi="Times New Roman" w:cs="Times New Roman"/>
          <w:b/>
        </w:rPr>
        <w:t xml:space="preserve">» </w:t>
      </w:r>
      <w:r w:rsidR="001C3D5D">
        <w:rPr>
          <w:rFonts w:ascii="Times New Roman" w:hAnsi="Times New Roman" w:cs="Times New Roman"/>
          <w:b/>
        </w:rPr>
        <w:t>МАРТА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:rsidR="007D26FB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Конверты с ценовыми предложениями буду</w:t>
      </w:r>
      <w:r w:rsidR="001C3D5D">
        <w:rPr>
          <w:rFonts w:ascii="Times New Roman" w:hAnsi="Times New Roman" w:cs="Times New Roman"/>
        </w:rPr>
        <w:t>т вскрываться в 14</w:t>
      </w:r>
      <w:r w:rsidR="00A40EC5">
        <w:rPr>
          <w:rFonts w:ascii="Times New Roman" w:hAnsi="Times New Roman" w:cs="Times New Roman"/>
        </w:rPr>
        <w:t xml:space="preserve"> ч. 30</w:t>
      </w:r>
      <w:r w:rsidR="005D34E8">
        <w:rPr>
          <w:rFonts w:ascii="Times New Roman" w:hAnsi="Times New Roman" w:cs="Times New Roman"/>
        </w:rPr>
        <w:t xml:space="preserve"> мин. «</w:t>
      </w:r>
      <w:r w:rsidR="001C3D5D">
        <w:rPr>
          <w:rFonts w:ascii="Times New Roman" w:hAnsi="Times New Roman" w:cs="Times New Roman"/>
        </w:rPr>
        <w:t>02</w:t>
      </w:r>
      <w:r w:rsidRPr="007D26FB">
        <w:rPr>
          <w:rFonts w:ascii="Times New Roman" w:hAnsi="Times New Roman" w:cs="Times New Roman"/>
        </w:rPr>
        <w:t xml:space="preserve">» </w:t>
      </w:r>
      <w:r w:rsidR="001C3D5D">
        <w:rPr>
          <w:rFonts w:ascii="Times New Roman" w:hAnsi="Times New Roman" w:cs="Times New Roman"/>
        </w:rPr>
        <w:t>МАРТА</w:t>
      </w:r>
      <w:r w:rsidRPr="007D26FB">
        <w:rPr>
          <w:rFonts w:ascii="Times New Roman" w:hAnsi="Times New Roman" w:cs="Times New Roman"/>
        </w:rPr>
        <w:t xml:space="preserve">  2023 г. по следующему адресу: ВКО 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5D3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02535F"/>
    <w:rsid w:val="00184CBD"/>
    <w:rsid w:val="001C3D5D"/>
    <w:rsid w:val="002E10FD"/>
    <w:rsid w:val="00324BAE"/>
    <w:rsid w:val="003328BD"/>
    <w:rsid w:val="00475E09"/>
    <w:rsid w:val="004C549A"/>
    <w:rsid w:val="005132D0"/>
    <w:rsid w:val="005D34E8"/>
    <w:rsid w:val="007D26FB"/>
    <w:rsid w:val="007E60BC"/>
    <w:rsid w:val="00A2567D"/>
    <w:rsid w:val="00A40EC5"/>
    <w:rsid w:val="00AB5215"/>
    <w:rsid w:val="00D0697C"/>
    <w:rsid w:val="00E269AA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2023-03-01T10:51:00Z</dcterms:created>
  <dcterms:modified xsi:type="dcterms:W3CDTF">2023-03-01T10:51:00Z</dcterms:modified>
</cp:coreProperties>
</file>