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B3" w:rsidRDefault="002320B3" w:rsidP="002320B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  <w:proofErr w:type="gramStart"/>
      <w:r>
        <w:rPr>
          <w:b/>
          <w:sz w:val="24"/>
          <w:szCs w:val="24"/>
        </w:rPr>
        <w:t>1</w:t>
      </w:r>
      <w:proofErr w:type="gramEnd"/>
    </w:p>
    <w:p w:rsidR="002320B3" w:rsidRPr="00F633A9" w:rsidRDefault="002320B3" w:rsidP="002320B3">
      <w:pPr>
        <w:jc w:val="center"/>
        <w:rPr>
          <w:b/>
          <w:sz w:val="24"/>
          <w:szCs w:val="24"/>
        </w:rPr>
      </w:pPr>
      <w:r w:rsidRPr="00F633A9">
        <w:rPr>
          <w:b/>
          <w:sz w:val="24"/>
          <w:szCs w:val="24"/>
        </w:rPr>
        <w:t xml:space="preserve">Перечень </w:t>
      </w:r>
    </w:p>
    <w:p w:rsidR="002320B3" w:rsidRDefault="002320B3" w:rsidP="002320B3">
      <w:pPr>
        <w:jc w:val="center"/>
        <w:rPr>
          <w:b/>
          <w:sz w:val="24"/>
          <w:szCs w:val="24"/>
        </w:rPr>
      </w:pPr>
      <w:r w:rsidRPr="00F633A9">
        <w:rPr>
          <w:b/>
          <w:sz w:val="24"/>
          <w:szCs w:val="24"/>
        </w:rPr>
        <w:t xml:space="preserve">медицинского оборудования </w:t>
      </w:r>
      <w:bookmarkStart w:id="0" w:name="_GoBack"/>
      <w:bookmarkEnd w:id="0"/>
      <w:r w:rsidRPr="00F633A9">
        <w:rPr>
          <w:b/>
          <w:sz w:val="24"/>
          <w:szCs w:val="24"/>
        </w:rPr>
        <w:t xml:space="preserve">КГП на ПХВ «Районная больница </w:t>
      </w:r>
      <w:proofErr w:type="spellStart"/>
      <w:r w:rsidRPr="00F633A9">
        <w:rPr>
          <w:b/>
          <w:sz w:val="24"/>
          <w:szCs w:val="24"/>
        </w:rPr>
        <w:t>Курчумского</w:t>
      </w:r>
      <w:proofErr w:type="spellEnd"/>
      <w:r w:rsidRPr="00F633A9">
        <w:rPr>
          <w:b/>
          <w:sz w:val="24"/>
          <w:szCs w:val="24"/>
        </w:rPr>
        <w:t xml:space="preserve"> района»</w:t>
      </w:r>
    </w:p>
    <w:p w:rsidR="002320B3" w:rsidRPr="00F633A9" w:rsidRDefault="002320B3" w:rsidP="002320B3">
      <w:pPr>
        <w:jc w:val="center"/>
        <w:rPr>
          <w:b/>
          <w:sz w:val="24"/>
          <w:szCs w:val="24"/>
        </w:rPr>
      </w:pPr>
    </w:p>
    <w:p w:rsidR="002320B3" w:rsidRPr="00F633A9" w:rsidRDefault="002320B3" w:rsidP="002320B3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3"/>
        <w:gridCol w:w="2415"/>
        <w:gridCol w:w="1881"/>
        <w:gridCol w:w="1893"/>
        <w:gridCol w:w="1586"/>
        <w:gridCol w:w="2001"/>
        <w:gridCol w:w="1809"/>
        <w:gridCol w:w="1908"/>
      </w:tblGrid>
      <w:tr w:rsidR="002320B3" w:rsidRPr="002320B3" w:rsidTr="00020B4C">
        <w:tc>
          <w:tcPr>
            <w:tcW w:w="2027" w:type="dxa"/>
            <w:shd w:val="clear" w:color="auto" w:fill="auto"/>
            <w:vAlign w:val="center"/>
          </w:tcPr>
          <w:p w:rsidR="002320B3" w:rsidRPr="002320B3" w:rsidRDefault="002320B3" w:rsidP="002320B3">
            <w:pPr>
              <w:jc w:val="center"/>
              <w:rPr>
                <w:b/>
                <w:sz w:val="28"/>
                <w:szCs w:val="28"/>
              </w:rPr>
            </w:pPr>
            <w:r w:rsidRPr="002320B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2320B3" w:rsidRPr="002320B3" w:rsidRDefault="002320B3" w:rsidP="002320B3">
            <w:pPr>
              <w:jc w:val="center"/>
              <w:rPr>
                <w:b/>
                <w:sz w:val="28"/>
                <w:szCs w:val="28"/>
              </w:rPr>
            </w:pPr>
            <w:r w:rsidRPr="002320B3">
              <w:rPr>
                <w:b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320B3" w:rsidRPr="002320B3" w:rsidRDefault="002320B3" w:rsidP="002320B3">
            <w:pPr>
              <w:jc w:val="center"/>
              <w:rPr>
                <w:b/>
                <w:sz w:val="28"/>
                <w:szCs w:val="28"/>
              </w:rPr>
            </w:pPr>
            <w:r w:rsidRPr="002320B3"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320B3" w:rsidRPr="002320B3" w:rsidRDefault="002320B3" w:rsidP="002320B3">
            <w:pPr>
              <w:jc w:val="center"/>
              <w:rPr>
                <w:b/>
                <w:sz w:val="28"/>
                <w:szCs w:val="28"/>
              </w:rPr>
            </w:pPr>
            <w:r w:rsidRPr="002320B3">
              <w:rPr>
                <w:b/>
                <w:sz w:val="28"/>
                <w:szCs w:val="28"/>
              </w:rPr>
              <w:t>Предельная стоимость за единицу</w:t>
            </w:r>
          </w:p>
          <w:p w:rsidR="002320B3" w:rsidRPr="002320B3" w:rsidRDefault="002320B3" w:rsidP="002320B3">
            <w:pPr>
              <w:jc w:val="center"/>
              <w:rPr>
                <w:b/>
                <w:sz w:val="28"/>
                <w:szCs w:val="28"/>
              </w:rPr>
            </w:pPr>
            <w:r w:rsidRPr="002320B3">
              <w:rPr>
                <w:b/>
                <w:sz w:val="28"/>
                <w:szCs w:val="28"/>
              </w:rPr>
              <w:t>(тенге)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2320B3" w:rsidRPr="002320B3" w:rsidRDefault="002320B3" w:rsidP="002320B3">
            <w:pPr>
              <w:jc w:val="center"/>
              <w:rPr>
                <w:b/>
                <w:sz w:val="28"/>
                <w:szCs w:val="28"/>
              </w:rPr>
            </w:pPr>
            <w:r w:rsidRPr="002320B3">
              <w:rPr>
                <w:b/>
                <w:sz w:val="28"/>
                <w:szCs w:val="28"/>
              </w:rPr>
              <w:t>Общая сумма (тенге)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2320B3" w:rsidRPr="002320B3" w:rsidRDefault="002320B3" w:rsidP="002320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HG Mincho Light J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2320B3">
              <w:rPr>
                <w:rFonts w:eastAsia="HG Mincho Light J"/>
                <w:b/>
                <w:bCs/>
                <w:color w:val="000000"/>
                <w:sz w:val="28"/>
                <w:szCs w:val="28"/>
                <w:lang w:val="kk-KZ"/>
              </w:rPr>
              <w:t>Условия оплаты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320B3" w:rsidRPr="002320B3" w:rsidRDefault="002320B3" w:rsidP="002320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HG Mincho Light J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2320B3">
              <w:rPr>
                <w:rFonts w:eastAsia="HG Mincho Light J"/>
                <w:b/>
                <w:bCs/>
                <w:color w:val="000000"/>
                <w:sz w:val="28"/>
                <w:szCs w:val="28"/>
                <w:lang w:val="kk-KZ"/>
              </w:rPr>
              <w:t>Условия поставки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320B3" w:rsidRPr="002320B3" w:rsidRDefault="002320B3" w:rsidP="002320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HG Mincho Light J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2320B3">
              <w:rPr>
                <w:rFonts w:eastAsia="HG Mincho Light J"/>
                <w:b/>
                <w:bCs/>
                <w:color w:val="000000"/>
                <w:sz w:val="28"/>
                <w:szCs w:val="28"/>
                <w:lang w:val="kk-KZ"/>
              </w:rPr>
              <w:t>Срок поставки</w:t>
            </w:r>
          </w:p>
        </w:tc>
      </w:tr>
      <w:tr w:rsidR="002320B3" w:rsidRPr="002320B3" w:rsidTr="00020B4C">
        <w:tc>
          <w:tcPr>
            <w:tcW w:w="2027" w:type="dxa"/>
            <w:shd w:val="clear" w:color="auto" w:fill="auto"/>
          </w:tcPr>
          <w:p w:rsidR="002320B3" w:rsidRPr="002320B3" w:rsidRDefault="002320B3" w:rsidP="002320B3">
            <w:pPr>
              <w:jc w:val="center"/>
              <w:rPr>
                <w:b/>
                <w:sz w:val="28"/>
                <w:szCs w:val="28"/>
              </w:rPr>
            </w:pPr>
            <w:r w:rsidRPr="002320B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01" w:type="dxa"/>
            <w:shd w:val="clear" w:color="auto" w:fill="auto"/>
          </w:tcPr>
          <w:p w:rsidR="002320B3" w:rsidRPr="002320B3" w:rsidRDefault="002320B3" w:rsidP="002320B3">
            <w:pPr>
              <w:widowControl w:val="0"/>
              <w:tabs>
                <w:tab w:val="left" w:pos="567"/>
              </w:tabs>
              <w:suppressAutoHyphens/>
              <w:spacing w:line="360" w:lineRule="auto"/>
              <w:jc w:val="center"/>
              <w:rPr>
                <w:rFonts w:eastAsia="HG Mincho Light J"/>
                <w:b/>
                <w:i/>
                <w:color w:val="000000"/>
                <w:sz w:val="28"/>
                <w:szCs w:val="28"/>
                <w:lang w:val="kk-KZ" w:bidi="ru-RU"/>
              </w:rPr>
            </w:pPr>
            <w:r w:rsidRPr="002320B3">
              <w:rPr>
                <w:rFonts w:eastAsia="HG Mincho Light J"/>
                <w:b/>
                <w:i/>
                <w:color w:val="000000"/>
                <w:sz w:val="28"/>
                <w:szCs w:val="28"/>
                <w:lang w:val="kk-KZ" w:bidi="ru-RU"/>
              </w:rPr>
              <w:t xml:space="preserve">Детектор рентгеновский плоскопанельный цифровой </w:t>
            </w:r>
          </w:p>
          <w:p w:rsidR="002320B3" w:rsidRPr="002320B3" w:rsidRDefault="002320B3" w:rsidP="002320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7" w:type="dxa"/>
            <w:shd w:val="clear" w:color="auto" w:fill="auto"/>
          </w:tcPr>
          <w:p w:rsidR="002320B3" w:rsidRPr="002320B3" w:rsidRDefault="002320B3" w:rsidP="002320B3">
            <w:pPr>
              <w:jc w:val="center"/>
              <w:rPr>
                <w:b/>
                <w:sz w:val="28"/>
                <w:szCs w:val="28"/>
              </w:rPr>
            </w:pPr>
            <w:r w:rsidRPr="002320B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37" w:type="dxa"/>
            <w:shd w:val="clear" w:color="auto" w:fill="auto"/>
          </w:tcPr>
          <w:p w:rsidR="002320B3" w:rsidRPr="002320B3" w:rsidRDefault="002320B3" w:rsidP="002320B3">
            <w:pPr>
              <w:jc w:val="center"/>
              <w:rPr>
                <w:b/>
                <w:sz w:val="28"/>
                <w:szCs w:val="28"/>
              </w:rPr>
            </w:pPr>
            <w:r w:rsidRPr="002320B3">
              <w:rPr>
                <w:b/>
                <w:sz w:val="28"/>
                <w:szCs w:val="28"/>
              </w:rPr>
              <w:t>10 496 000</w:t>
            </w:r>
          </w:p>
        </w:tc>
        <w:tc>
          <w:tcPr>
            <w:tcW w:w="2033" w:type="dxa"/>
            <w:shd w:val="clear" w:color="auto" w:fill="auto"/>
          </w:tcPr>
          <w:p w:rsidR="002320B3" w:rsidRPr="002320B3" w:rsidRDefault="002320B3" w:rsidP="002320B3">
            <w:pPr>
              <w:jc w:val="center"/>
              <w:rPr>
                <w:b/>
                <w:sz w:val="28"/>
                <w:szCs w:val="28"/>
              </w:rPr>
            </w:pPr>
            <w:r w:rsidRPr="002320B3">
              <w:rPr>
                <w:b/>
                <w:sz w:val="28"/>
                <w:szCs w:val="28"/>
              </w:rPr>
              <w:t>10 496 000</w:t>
            </w:r>
          </w:p>
        </w:tc>
        <w:tc>
          <w:tcPr>
            <w:tcW w:w="2035" w:type="dxa"/>
            <w:shd w:val="clear" w:color="auto" w:fill="auto"/>
          </w:tcPr>
          <w:p w:rsidR="002320B3" w:rsidRPr="002320B3" w:rsidRDefault="002320B3" w:rsidP="002320B3">
            <w:pPr>
              <w:jc w:val="center"/>
              <w:rPr>
                <w:b/>
                <w:sz w:val="28"/>
                <w:szCs w:val="28"/>
              </w:rPr>
            </w:pPr>
            <w:r w:rsidRPr="007225BE">
              <w:rPr>
                <w:sz w:val="28"/>
                <w:szCs w:val="28"/>
              </w:rPr>
              <w:t>Авансовый платеж 30% при заключении договора и окончательная оплата 70% поставщику после ввода в эксплуатацию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320B3" w:rsidRPr="002320B3" w:rsidRDefault="002320B3" w:rsidP="002320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HG Mincho Light J"/>
                <w:color w:val="000000"/>
                <w:sz w:val="28"/>
                <w:szCs w:val="28"/>
                <w:lang w:val="kk-KZ"/>
              </w:rPr>
            </w:pPr>
            <w:r w:rsidRPr="002320B3">
              <w:rPr>
                <w:rFonts w:eastAsia="HG Mincho Light J"/>
                <w:color w:val="000000"/>
                <w:sz w:val="28"/>
                <w:szCs w:val="28"/>
                <w:lang w:val="kk-KZ"/>
              </w:rPr>
              <w:t>DDP пункт назначения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320B3" w:rsidRPr="002320B3" w:rsidRDefault="002320B3" w:rsidP="002320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HG Mincho Light J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HG Mincho Light J"/>
                <w:color w:val="000000"/>
                <w:sz w:val="28"/>
                <w:szCs w:val="28"/>
                <w:lang w:val="kk-KZ"/>
              </w:rPr>
              <w:t>15 календарных дней со дня подписания договора</w:t>
            </w:r>
          </w:p>
        </w:tc>
      </w:tr>
    </w:tbl>
    <w:p w:rsidR="00871BF9" w:rsidRDefault="002320B3">
      <w:r>
        <w:t xml:space="preserve"> </w:t>
      </w:r>
    </w:p>
    <w:p w:rsidR="002320B3" w:rsidRDefault="002320B3"/>
    <w:p w:rsidR="002320B3" w:rsidRDefault="002320B3"/>
    <w:p w:rsidR="002320B3" w:rsidRDefault="002320B3"/>
    <w:p w:rsidR="002320B3" w:rsidRDefault="002320B3"/>
    <w:p w:rsidR="002320B3" w:rsidRPr="002320B3" w:rsidRDefault="002320B3">
      <w:pPr>
        <w:rPr>
          <w:sz w:val="28"/>
          <w:szCs w:val="28"/>
        </w:rPr>
      </w:pPr>
      <w:proofErr w:type="spellStart"/>
      <w:r w:rsidRPr="002320B3">
        <w:rPr>
          <w:sz w:val="28"/>
          <w:szCs w:val="28"/>
        </w:rPr>
        <w:t>И.о</w:t>
      </w:r>
      <w:proofErr w:type="spellEnd"/>
      <w:r w:rsidRPr="002320B3">
        <w:rPr>
          <w:sz w:val="28"/>
          <w:szCs w:val="28"/>
        </w:rPr>
        <w:t xml:space="preserve"> руководителя                                               </w:t>
      </w:r>
      <w:proofErr w:type="spellStart"/>
      <w:r w:rsidRPr="002320B3">
        <w:rPr>
          <w:sz w:val="28"/>
          <w:szCs w:val="28"/>
        </w:rPr>
        <w:t>Шокаева.Л.А</w:t>
      </w:r>
      <w:proofErr w:type="spellEnd"/>
    </w:p>
    <w:sectPr w:rsidR="002320B3" w:rsidRPr="002320B3" w:rsidSect="002320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AE"/>
    <w:rsid w:val="000E79AE"/>
    <w:rsid w:val="002320B3"/>
    <w:rsid w:val="0030170D"/>
    <w:rsid w:val="0087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Рита</cp:lastModifiedBy>
  <cp:revision>5</cp:revision>
  <cp:lastPrinted>2021-10-26T04:39:00Z</cp:lastPrinted>
  <dcterms:created xsi:type="dcterms:W3CDTF">2021-10-26T04:07:00Z</dcterms:created>
  <dcterms:modified xsi:type="dcterms:W3CDTF">2021-10-26T04:39:00Z</dcterms:modified>
</cp:coreProperties>
</file>